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24114FEA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B0584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C9BA011" w14:textId="45A038E1" w:rsidR="00115650" w:rsidRDefault="00B84D5A" w:rsidP="001156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</w:t>
      </w:r>
      <w:r w:rsidR="00115650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115650" w:rsidRPr="00115650">
        <w:rPr>
          <w:rFonts w:ascii="Cambria" w:hAnsi="Cambria" w:cs="Arial"/>
          <w:bCs/>
          <w:sz w:val="22"/>
          <w:szCs w:val="22"/>
        </w:rPr>
        <w:t>pn.:</w:t>
      </w:r>
    </w:p>
    <w:p w14:paraId="1217D630" w14:textId="115EC68B" w:rsidR="00C94166" w:rsidRPr="00115650" w:rsidRDefault="00C94166" w:rsidP="001156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94166">
        <w:rPr>
          <w:rFonts w:ascii="Cambria" w:hAnsi="Cambria" w:cs="Arial"/>
          <w:b/>
          <w:bCs/>
          <w:sz w:val="22"/>
          <w:szCs w:val="22"/>
        </w:rPr>
        <w:t>Dostawa kruszywa na teren Nadleśnictwa Kutno 2023”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0AD8AF2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8B0584">
        <w:rPr>
          <w:rFonts w:ascii="Cambria" w:hAnsi="Cambria" w:cs="Arial"/>
          <w:bCs/>
          <w:sz w:val="22"/>
          <w:szCs w:val="22"/>
        </w:rPr>
        <w:t>2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8B0584">
        <w:rPr>
          <w:rFonts w:ascii="Cambria" w:hAnsi="Cambria" w:cs="Arial"/>
          <w:bCs/>
          <w:sz w:val="22"/>
          <w:szCs w:val="22"/>
        </w:rPr>
        <w:t>710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CAF18C" w14:textId="77777777" w:rsidR="00BF0F07" w:rsidRDefault="00BF0F07">
      <w:r>
        <w:separator/>
      </w:r>
    </w:p>
  </w:endnote>
  <w:endnote w:type="continuationSeparator" w:id="0">
    <w:p w14:paraId="35A059FF" w14:textId="77777777" w:rsidR="00BF0F07" w:rsidRDefault="00BF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F3E4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AC8BF" w14:textId="77777777" w:rsidR="00BF0F07" w:rsidRDefault="00BF0F07">
      <w:r>
        <w:separator/>
      </w:r>
    </w:p>
  </w:footnote>
  <w:footnote w:type="continuationSeparator" w:id="0">
    <w:p w14:paraId="753B7FBD" w14:textId="77777777" w:rsidR="00BF0F07" w:rsidRDefault="00BF0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27947966">
    <w:abstractNumId w:val="2"/>
    <w:lvlOverride w:ilvl="0">
      <w:startOverride w:val="1"/>
    </w:lvlOverride>
  </w:num>
  <w:num w:numId="2" w16cid:durableId="13008387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749568">
    <w:abstractNumId w:val="1"/>
    <w:lvlOverride w:ilvl="0">
      <w:startOverride w:val="1"/>
    </w:lvlOverride>
  </w:num>
  <w:num w:numId="4" w16cid:durableId="162164819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650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7F2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498F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DDC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A10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42A6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0584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E21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0F07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66B3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166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60B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3E4C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docId w15:val="{2735AE7A-9076-4C5F-A616-B2552A4B2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Pilarczyk Nadleśnictwo Kutno</cp:lastModifiedBy>
  <cp:revision>2</cp:revision>
  <cp:lastPrinted>2017-05-23T10:32:00Z</cp:lastPrinted>
  <dcterms:created xsi:type="dcterms:W3CDTF">2023-04-28T06:04:00Z</dcterms:created>
  <dcterms:modified xsi:type="dcterms:W3CDTF">2023-04-28T06:04:00Z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